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3"/>
        <w:tblW w:w="932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62"/>
        <w:gridCol w:w="46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兴华悦府项目2#楼主体结构分户验收影像资料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兴华悦府2#楼二单元802户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0" w:hRule="atLeast"/>
          <w:jc w:val="center"/>
        </w:trPr>
        <w:tc>
          <w:tcPr>
            <w:tcW w:w="466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118360" cy="3069590"/>
                  <wp:effectExtent l="0" t="0" r="15240" b="16510"/>
                  <wp:docPr id="2" name="图片 2" descr="d6ecb666595cec81bed1f59f867239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d6ecb666595cec81bed1f59f867239c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8360" cy="3069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279650" cy="3040380"/>
                  <wp:effectExtent l="0" t="0" r="6350" b="7620"/>
                  <wp:docPr id="3" name="图片 3" descr="457fd1108d5b8896fa7240f2d6289b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457fd1108d5b8896fa7240f2d6289b3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9650" cy="3040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0" w:hRule="atLeast"/>
          <w:jc w:val="center"/>
        </w:trPr>
        <w:tc>
          <w:tcPr>
            <w:tcW w:w="4662" w:type="dxa"/>
          </w:tcPr>
          <w:p>
            <w:pPr>
              <w:rPr>
                <w:rFonts w:hint="eastAsia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vertAlign w:val="baseline"/>
                <w:lang w:val="en-US" w:eastAsia="zh-CN"/>
              </w:rPr>
              <w:t>兴华悦府2#楼二单元802户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val="en-US" w:eastAsia="zh-CN"/>
              </w:rPr>
              <w:t>部位</w:t>
            </w: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：插座预留盒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要求：距完成面300mm</w:t>
            </w:r>
          </w:p>
          <w:p>
            <w:pPr>
              <w:rPr>
                <w:vertAlign w:val="baseline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结论：合格</w:t>
            </w:r>
          </w:p>
        </w:tc>
        <w:tc>
          <w:tcPr>
            <w:tcW w:w="4663" w:type="dxa"/>
          </w:tcPr>
          <w:p>
            <w:pPr>
              <w:rPr>
                <w:rFonts w:hint="eastAsia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vertAlign w:val="baseline"/>
                <w:lang w:val="en-US" w:eastAsia="zh-CN"/>
              </w:rPr>
              <w:t>兴华悦府2#楼二单元802户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val="en-US" w:eastAsia="zh-CN"/>
              </w:rPr>
              <w:t>部位</w:t>
            </w: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：顶棚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要求：表面平整，振捣密实，无蜂窝麻面</w:t>
            </w:r>
          </w:p>
          <w:p>
            <w:pPr>
              <w:rPr>
                <w:vertAlign w:val="baseline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结论：合格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9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319655" cy="3092450"/>
                  <wp:effectExtent l="0" t="0" r="4445" b="12700"/>
                  <wp:docPr id="4" name="图片 4" descr="69878de6370a98131ee3bda67a8f29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69878de6370a98131ee3bda67a8f29b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9655" cy="3092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183765" cy="3108325"/>
                  <wp:effectExtent l="0" t="0" r="6985" b="15875"/>
                  <wp:docPr id="5" name="图片 5" descr="c6102a0bbb20f521ca9a7f238b925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c6102a0bbb20f521ca9a7f238b92555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3765" cy="3108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97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vertAlign w:val="baseline"/>
                <w:lang w:val="en-US" w:eastAsia="zh-CN"/>
              </w:rPr>
              <w:t>兴华悦府2#楼二单元802户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val="en-US" w:eastAsia="zh-CN"/>
              </w:rPr>
              <w:t>部位</w:t>
            </w: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：砌体墙面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要求：灰缝饱满、墙面平整</w:t>
            </w:r>
          </w:p>
          <w:p>
            <w:pPr>
              <w:rPr>
                <w:vertAlign w:val="baseline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结论：合格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</w:p>
        </w:tc>
        <w:tc>
          <w:tcPr>
            <w:tcW w:w="4663" w:type="dxa"/>
            <w:vAlign w:val="top"/>
          </w:tcPr>
          <w:p>
            <w:pPr>
              <w:rPr>
                <w:rFonts w:hint="eastAsia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vertAlign w:val="baseline"/>
                <w:lang w:val="en-US" w:eastAsia="zh-CN"/>
              </w:rPr>
              <w:t>兴华悦府2#楼二单元802户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val="en-US" w:eastAsia="zh-CN"/>
              </w:rPr>
              <w:t>部位</w:t>
            </w: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：砌体墙拉结钢筋标识点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要求：间距500mm、标识清楚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结论：合格</w:t>
            </w:r>
          </w:p>
        </w:tc>
      </w:tr>
    </w:tbl>
    <w:p/>
    <w:p/>
    <w:p/>
    <w:tbl>
      <w:tblPr>
        <w:tblStyle w:val="3"/>
        <w:tblW w:w="932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62"/>
        <w:gridCol w:w="46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 w:eastAsiaTheme="minor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兴华悦府项目2#楼主体结构分户验收影像资料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325" w:type="dxa"/>
            <w:gridSpan w:val="2"/>
          </w:tcPr>
          <w:p>
            <w:pPr>
              <w:jc w:val="center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兴华悦府2#楼二单元802户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0" w:hRule="atLeast"/>
          <w:jc w:val="center"/>
        </w:trPr>
        <w:tc>
          <w:tcPr>
            <w:tcW w:w="4662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129155" cy="3038475"/>
                  <wp:effectExtent l="0" t="0" r="4445" b="9525"/>
                  <wp:docPr id="7" name="图片 7" descr="06746e9619259bf49235f2d452de0a6b_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06746e9619259bf49235f2d452de0a6b_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9155" cy="3038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</w:tcPr>
          <w:p>
            <w:pPr>
              <w:rPr>
                <w:rFonts w:hint="eastAsia" w:eastAsiaTheme="minorEastAsia"/>
                <w:vertAlign w:val="baseline"/>
                <w:lang w:eastAsia="zh-CN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1987550" cy="3093085"/>
                  <wp:effectExtent l="0" t="0" r="12700" b="12065"/>
                  <wp:docPr id="8" name="图片 8" descr="1b0a0b8510fc56008d42341a47ac4fcc_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1b0a0b8510fc56008d42341a47ac4fcc_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7550" cy="3093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50" w:hRule="atLeast"/>
          <w:jc w:val="center"/>
        </w:trPr>
        <w:tc>
          <w:tcPr>
            <w:tcW w:w="4662" w:type="dxa"/>
          </w:tcPr>
          <w:p>
            <w:pPr>
              <w:rPr>
                <w:rFonts w:hint="eastAsia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vertAlign w:val="baseline"/>
                <w:lang w:val="en-US" w:eastAsia="zh-CN"/>
              </w:rPr>
              <w:t>兴华悦府2#楼二单元802户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val="en-US" w:eastAsia="zh-CN"/>
              </w:rPr>
              <w:t>部位</w:t>
            </w: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：过梁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要求：一次结构一体浇筑</w:t>
            </w:r>
          </w:p>
          <w:p>
            <w:pPr>
              <w:rPr>
                <w:vertAlign w:val="baseline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结论：合格</w:t>
            </w:r>
          </w:p>
        </w:tc>
        <w:tc>
          <w:tcPr>
            <w:tcW w:w="4663" w:type="dxa"/>
          </w:tcPr>
          <w:p>
            <w:pPr>
              <w:rPr>
                <w:rFonts w:hint="default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vertAlign w:val="baseline"/>
                <w:lang w:val="en-US" w:eastAsia="zh-CN"/>
              </w:rPr>
              <w:t>兴华悦府2#楼二单元802户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val="en-US" w:eastAsia="zh-CN"/>
              </w:rPr>
              <w:t>部位</w:t>
            </w: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：一次砼墙构件尺寸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要求：200mm</w:t>
            </w:r>
          </w:p>
          <w:p>
            <w:pPr>
              <w:rPr>
                <w:vertAlign w:val="baseline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结论：合格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49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091055" cy="3043555"/>
                  <wp:effectExtent l="0" t="0" r="4445" b="4445"/>
                  <wp:docPr id="9" name="图片 9" descr="d05c83e7f2c0c53b5db6b4f3f0e73d4d_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d05c83e7f2c0c53b5db6b4f3f0e73d4d_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1055" cy="3043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 w:asciiTheme="minorHAnsi" w:hAnsiTheme="minorHAnsi" w:eastAsiaTheme="minorEastAsia" w:cstheme="minorBidi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97" w:hRule="atLeast"/>
          <w:jc w:val="center"/>
        </w:trPr>
        <w:tc>
          <w:tcPr>
            <w:tcW w:w="4662" w:type="dxa"/>
            <w:vAlign w:val="top"/>
          </w:tcPr>
          <w:p>
            <w:pPr>
              <w:rPr>
                <w:rFonts w:hint="eastAsia" w:ascii="宋体" w:hAnsi="宋体" w:eastAsia="宋体" w:cs="宋体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vertAlign w:val="baseline"/>
                <w:lang w:val="en-US" w:eastAsia="zh-CN"/>
              </w:rPr>
              <w:t>兴华悦府2#楼二单元802户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vertAlign w:val="baseline"/>
                <w:lang w:val="en-US" w:eastAsia="zh-CN"/>
              </w:rPr>
              <w:t>部位</w:t>
            </w: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：楼板厚度</w:t>
            </w:r>
          </w:p>
          <w:p>
            <w:pPr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要求：140mm</w:t>
            </w:r>
          </w:p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结论：合格</w:t>
            </w:r>
          </w:p>
        </w:tc>
        <w:tc>
          <w:tcPr>
            <w:tcW w:w="4663" w:type="dxa"/>
            <w:vAlign w:val="top"/>
          </w:tcPr>
          <w:p>
            <w:pP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</w:p>
        </w:tc>
      </w:tr>
    </w:tbl>
    <w:p/>
    <w:p>
      <w:bookmarkStart w:id="0" w:name="_GoBack"/>
      <w:bookmarkEnd w:id="0"/>
    </w:p>
    <w:sectPr>
      <w:pgSz w:w="11906" w:h="16838"/>
      <w:pgMar w:top="1134" w:right="1417" w:bottom="1134" w:left="1417" w:header="851" w:footer="992" w:gutter="0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NhZmJiNWRlMjliZjM3MDQ1YWVmZGU2ZDg2MDM2NzgifQ=="/>
  </w:docVars>
  <w:rsids>
    <w:rsidRoot w:val="2B5555DE"/>
    <w:rsid w:val="0096655A"/>
    <w:rsid w:val="02D037B2"/>
    <w:rsid w:val="04DD5D12"/>
    <w:rsid w:val="0664493D"/>
    <w:rsid w:val="0A4D5D95"/>
    <w:rsid w:val="0B9B17D2"/>
    <w:rsid w:val="158759B4"/>
    <w:rsid w:val="1BF07A3D"/>
    <w:rsid w:val="2B5555DE"/>
    <w:rsid w:val="312F7772"/>
    <w:rsid w:val="39B5458C"/>
    <w:rsid w:val="3D2206C3"/>
    <w:rsid w:val="41943621"/>
    <w:rsid w:val="452A4251"/>
    <w:rsid w:val="46CA0103"/>
    <w:rsid w:val="4F2D2EB1"/>
    <w:rsid w:val="526C051A"/>
    <w:rsid w:val="55233BCA"/>
    <w:rsid w:val="5C323137"/>
    <w:rsid w:val="5EA87FA2"/>
    <w:rsid w:val="6226461F"/>
    <w:rsid w:val="63307FE6"/>
    <w:rsid w:val="6BA01401"/>
    <w:rsid w:val="73075C31"/>
    <w:rsid w:val="7ABD6080"/>
    <w:rsid w:val="7AF95CC7"/>
    <w:rsid w:val="7C823B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93</Words>
  <Characters>105</Characters>
  <Lines>0</Lines>
  <Paragraphs>0</Paragraphs>
  <TotalTime>0</TotalTime>
  <ScaleCrop>false</ScaleCrop>
  <LinksUpToDate>false</LinksUpToDate>
  <CharactersWithSpaces>105</CharactersWithSpaces>
  <Application>WPS Office_11.1.0.12313_F1E327BC-269C-435d-A152-05C5408002CA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2022-08-12T08:08:00Z</dcterms:created>
  <dc:creator>PC</dc:creator>
  <cp:lastModifiedBy>user</cp:lastModifiedBy>
  <cp:lastPrinted>2022-08-18T03:00:00Z</cp:lastPrinted>
  <dcterms:modified xsi:type="dcterms:W3CDTF">2022-08-23T08:52:48Z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2052-11.1.0.12313</vt:lpwstr>
  </property>
  <property fmtid="{D5CDD505-2E9C-101B-9397-08002B2CF9AE}" pid="3" name="ICV">
    <vt:lpwstr>91B5A8B7360C48679F57DB9E9FCF8ABE</vt:lpwstr>
  </property>
</Properties>
</file>